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958" w:rsidRPr="00740059" w:rsidRDefault="001E1CD6" w:rsidP="00740059">
      <w:pPr>
        <w:pStyle w:val="NoSpacing"/>
        <w:rPr>
          <w:sz w:val="32"/>
          <w:szCs w:val="32"/>
        </w:rPr>
      </w:pPr>
      <w:r>
        <w:rPr>
          <w:sz w:val="32"/>
          <w:szCs w:val="32"/>
        </w:rPr>
        <w:t>Be a Report</w:t>
      </w:r>
      <w:bookmarkStart w:id="0" w:name="_GoBack"/>
      <w:bookmarkEnd w:id="0"/>
      <w:r>
        <w:rPr>
          <w:sz w:val="32"/>
          <w:szCs w:val="32"/>
        </w:rPr>
        <w:t>er</w:t>
      </w:r>
    </w:p>
    <w:p w:rsidR="00740059" w:rsidRDefault="00740059" w:rsidP="00740059">
      <w:pPr>
        <w:pStyle w:val="NoSpacing"/>
        <w:rPr>
          <w:sz w:val="23"/>
          <w:szCs w:val="23"/>
        </w:rPr>
      </w:pPr>
    </w:p>
    <w:p w:rsidR="00343958" w:rsidRDefault="00343958" w:rsidP="00740059">
      <w:pPr>
        <w:pStyle w:val="NoSpacing"/>
        <w:rPr>
          <w:sz w:val="23"/>
          <w:szCs w:val="23"/>
        </w:rPr>
      </w:pPr>
      <w:r>
        <w:rPr>
          <w:sz w:val="23"/>
          <w:szCs w:val="23"/>
        </w:rPr>
        <w:t xml:space="preserve">I. Rationale </w:t>
      </w:r>
      <w:r w:rsidR="00995701">
        <w:rPr>
          <w:sz w:val="23"/>
          <w:szCs w:val="23"/>
        </w:rPr>
        <w:t>–</w:t>
      </w:r>
      <w:r>
        <w:rPr>
          <w:sz w:val="23"/>
          <w:szCs w:val="23"/>
        </w:rPr>
        <w:t xml:space="preserve"> </w:t>
      </w:r>
      <w:r w:rsidR="001E1CD6">
        <w:rPr>
          <w:sz w:val="23"/>
          <w:szCs w:val="23"/>
        </w:rPr>
        <w:t>Writing prompts give the opportunity to practice writing skills as well as the writing process with the chance for help when needed. Edits will allow students to see and correct their own mistakes.</w:t>
      </w:r>
    </w:p>
    <w:p w:rsidR="00740059" w:rsidRDefault="00740059" w:rsidP="00740059">
      <w:pPr>
        <w:pStyle w:val="NoSpacing"/>
        <w:rPr>
          <w:sz w:val="23"/>
          <w:szCs w:val="23"/>
        </w:rPr>
      </w:pPr>
    </w:p>
    <w:p w:rsidR="00343958" w:rsidRDefault="00343958" w:rsidP="00740059">
      <w:pPr>
        <w:pStyle w:val="NoSpacing"/>
        <w:rPr>
          <w:sz w:val="23"/>
          <w:szCs w:val="23"/>
        </w:rPr>
      </w:pPr>
      <w:r>
        <w:rPr>
          <w:sz w:val="23"/>
          <w:szCs w:val="23"/>
        </w:rPr>
        <w:t xml:space="preserve">II. Goals and Objectives </w:t>
      </w:r>
    </w:p>
    <w:p w:rsidR="00343958" w:rsidRDefault="00343958" w:rsidP="00740059">
      <w:pPr>
        <w:pStyle w:val="NoSpacing"/>
        <w:rPr>
          <w:sz w:val="23"/>
          <w:szCs w:val="23"/>
        </w:rPr>
      </w:pPr>
      <w:r>
        <w:rPr>
          <w:sz w:val="23"/>
          <w:szCs w:val="23"/>
        </w:rPr>
        <w:t xml:space="preserve">a. Instructional goals: </w:t>
      </w:r>
      <w:r w:rsidR="004242D7">
        <w:rPr>
          <w:sz w:val="23"/>
          <w:szCs w:val="23"/>
        </w:rPr>
        <w:t xml:space="preserve">This will give students practice in writing as well as use their </w:t>
      </w:r>
      <w:r w:rsidR="008D094C">
        <w:rPr>
          <w:sz w:val="23"/>
          <w:szCs w:val="23"/>
        </w:rPr>
        <w:t>understanding</w:t>
      </w:r>
      <w:r w:rsidR="004242D7">
        <w:rPr>
          <w:sz w:val="23"/>
          <w:szCs w:val="23"/>
        </w:rPr>
        <w:t xml:space="preserve"> in </w:t>
      </w:r>
      <w:r w:rsidR="001E1CD6">
        <w:rPr>
          <w:sz w:val="23"/>
          <w:szCs w:val="23"/>
        </w:rPr>
        <w:t>questions and note taking</w:t>
      </w:r>
      <w:r w:rsidR="004242D7">
        <w:rPr>
          <w:sz w:val="23"/>
          <w:szCs w:val="23"/>
        </w:rPr>
        <w:t>.</w:t>
      </w:r>
    </w:p>
    <w:p w:rsidR="004242D7" w:rsidRDefault="00343958" w:rsidP="00740059">
      <w:pPr>
        <w:pStyle w:val="NoSpacing"/>
        <w:rPr>
          <w:sz w:val="23"/>
          <w:szCs w:val="23"/>
        </w:rPr>
      </w:pPr>
      <w:r>
        <w:rPr>
          <w:sz w:val="23"/>
          <w:szCs w:val="23"/>
        </w:rPr>
        <w:t xml:space="preserve">b. Specific objectives: </w:t>
      </w:r>
    </w:p>
    <w:p w:rsidR="004242D7" w:rsidRDefault="004242D7" w:rsidP="00740059">
      <w:pPr>
        <w:pStyle w:val="NoSpacing"/>
        <w:rPr>
          <w:sz w:val="23"/>
          <w:szCs w:val="23"/>
        </w:rPr>
      </w:pPr>
      <w:r>
        <w:rPr>
          <w:sz w:val="23"/>
          <w:szCs w:val="23"/>
        </w:rPr>
        <w:t>Students will be able to:</w:t>
      </w:r>
    </w:p>
    <w:p w:rsidR="008D094C" w:rsidRDefault="008D094C" w:rsidP="004242D7">
      <w:pPr>
        <w:pStyle w:val="NoSpacing"/>
        <w:ind w:firstLine="720"/>
        <w:rPr>
          <w:sz w:val="23"/>
          <w:szCs w:val="23"/>
        </w:rPr>
      </w:pPr>
      <w:r>
        <w:rPr>
          <w:sz w:val="23"/>
          <w:szCs w:val="23"/>
        </w:rPr>
        <w:t xml:space="preserve">Transfer thoughts/concepts from </w:t>
      </w:r>
      <w:r w:rsidR="001E1CD6">
        <w:rPr>
          <w:sz w:val="23"/>
          <w:szCs w:val="23"/>
        </w:rPr>
        <w:t>text to notes to a</w:t>
      </w:r>
      <w:r>
        <w:rPr>
          <w:sz w:val="23"/>
          <w:szCs w:val="23"/>
        </w:rPr>
        <w:t xml:space="preserve"> comprehensive storyline.</w:t>
      </w:r>
    </w:p>
    <w:p w:rsidR="004242D7" w:rsidRDefault="004242D7" w:rsidP="004242D7">
      <w:pPr>
        <w:pStyle w:val="NoSpacing"/>
        <w:ind w:firstLine="720"/>
        <w:rPr>
          <w:sz w:val="23"/>
          <w:szCs w:val="23"/>
        </w:rPr>
      </w:pPr>
      <w:r>
        <w:rPr>
          <w:sz w:val="23"/>
          <w:szCs w:val="23"/>
        </w:rPr>
        <w:t>Organize a story that includes correct use of:</w:t>
      </w:r>
    </w:p>
    <w:p w:rsidR="004242D7" w:rsidRDefault="004242D7" w:rsidP="004242D7">
      <w:pPr>
        <w:pStyle w:val="NoSpacing"/>
        <w:numPr>
          <w:ilvl w:val="1"/>
          <w:numId w:val="4"/>
        </w:numPr>
        <w:rPr>
          <w:sz w:val="23"/>
          <w:szCs w:val="23"/>
        </w:rPr>
      </w:pPr>
      <w:r>
        <w:rPr>
          <w:sz w:val="23"/>
          <w:szCs w:val="23"/>
        </w:rPr>
        <w:t>Capitalization</w:t>
      </w:r>
    </w:p>
    <w:p w:rsidR="004242D7" w:rsidRDefault="004242D7" w:rsidP="004242D7">
      <w:pPr>
        <w:pStyle w:val="NoSpacing"/>
        <w:numPr>
          <w:ilvl w:val="1"/>
          <w:numId w:val="4"/>
        </w:numPr>
        <w:rPr>
          <w:sz w:val="23"/>
          <w:szCs w:val="23"/>
        </w:rPr>
      </w:pPr>
      <w:r>
        <w:rPr>
          <w:sz w:val="23"/>
          <w:szCs w:val="23"/>
        </w:rPr>
        <w:t>Sentence structure</w:t>
      </w:r>
    </w:p>
    <w:p w:rsidR="004242D7" w:rsidRDefault="004242D7" w:rsidP="004242D7">
      <w:pPr>
        <w:pStyle w:val="NoSpacing"/>
        <w:numPr>
          <w:ilvl w:val="1"/>
          <w:numId w:val="4"/>
        </w:numPr>
        <w:rPr>
          <w:sz w:val="23"/>
          <w:szCs w:val="23"/>
        </w:rPr>
      </w:pPr>
      <w:r>
        <w:rPr>
          <w:sz w:val="23"/>
          <w:szCs w:val="23"/>
        </w:rPr>
        <w:t>Punctuation</w:t>
      </w:r>
    </w:p>
    <w:p w:rsidR="004242D7" w:rsidRPr="001E1CD6" w:rsidRDefault="004242D7" w:rsidP="001E1CD6">
      <w:pPr>
        <w:pStyle w:val="NoSpacing"/>
        <w:numPr>
          <w:ilvl w:val="1"/>
          <w:numId w:val="4"/>
        </w:numPr>
        <w:rPr>
          <w:sz w:val="23"/>
          <w:szCs w:val="23"/>
        </w:rPr>
      </w:pPr>
      <w:r>
        <w:rPr>
          <w:sz w:val="23"/>
          <w:szCs w:val="23"/>
        </w:rPr>
        <w:t>Spelling</w:t>
      </w:r>
      <w:r w:rsidR="008D094C" w:rsidRPr="008D094C">
        <w:rPr>
          <w:sz w:val="23"/>
          <w:szCs w:val="23"/>
        </w:rPr>
        <w:t xml:space="preserve"> </w:t>
      </w:r>
    </w:p>
    <w:p w:rsidR="00343958" w:rsidRDefault="00343958" w:rsidP="00740059">
      <w:pPr>
        <w:pStyle w:val="NoSpacing"/>
        <w:rPr>
          <w:sz w:val="23"/>
          <w:szCs w:val="23"/>
        </w:rPr>
      </w:pPr>
      <w:r>
        <w:rPr>
          <w:sz w:val="23"/>
          <w:szCs w:val="23"/>
        </w:rPr>
        <w:t xml:space="preserve">c. West Virginia Content Standards and Objectives or other state/national standards to be accomplished. </w:t>
      </w:r>
    </w:p>
    <w:p w:rsidR="008D094C" w:rsidRPr="008D094C" w:rsidRDefault="008D094C" w:rsidP="008D094C">
      <w:pPr>
        <w:pStyle w:val="NoSpacing"/>
        <w:rPr>
          <w:sz w:val="23"/>
          <w:szCs w:val="23"/>
        </w:rPr>
      </w:pPr>
      <w:r>
        <w:rPr>
          <w:sz w:val="23"/>
          <w:szCs w:val="23"/>
        </w:rPr>
        <w:t>RLA.O.3.2.3- C</w:t>
      </w:r>
      <w:r w:rsidRPr="008D094C">
        <w:rPr>
          <w:sz w:val="23"/>
          <w:szCs w:val="23"/>
        </w:rPr>
        <w:t>ompose a written composition using the five-step writing process:</w:t>
      </w:r>
    </w:p>
    <w:p w:rsidR="008D094C" w:rsidRPr="008D094C" w:rsidRDefault="008D094C" w:rsidP="008D094C">
      <w:pPr>
        <w:pStyle w:val="NoSpacing"/>
        <w:ind w:left="1440"/>
        <w:rPr>
          <w:sz w:val="23"/>
          <w:szCs w:val="23"/>
        </w:rPr>
      </w:pPr>
      <w:r w:rsidRPr="008D094C">
        <w:rPr>
          <w:sz w:val="23"/>
          <w:szCs w:val="23"/>
        </w:rPr>
        <w:t xml:space="preserve">•pre-write </w:t>
      </w:r>
    </w:p>
    <w:p w:rsidR="008D094C" w:rsidRPr="008D094C" w:rsidRDefault="008D094C" w:rsidP="008D094C">
      <w:pPr>
        <w:pStyle w:val="NoSpacing"/>
        <w:ind w:left="1440"/>
        <w:rPr>
          <w:sz w:val="23"/>
          <w:szCs w:val="23"/>
        </w:rPr>
      </w:pPr>
      <w:r w:rsidRPr="008D094C">
        <w:rPr>
          <w:sz w:val="23"/>
          <w:szCs w:val="23"/>
        </w:rPr>
        <w:t xml:space="preserve">•draft </w:t>
      </w:r>
    </w:p>
    <w:p w:rsidR="008D094C" w:rsidRPr="008D094C" w:rsidRDefault="008D094C" w:rsidP="008D094C">
      <w:pPr>
        <w:pStyle w:val="NoSpacing"/>
        <w:ind w:left="1440"/>
        <w:rPr>
          <w:sz w:val="23"/>
          <w:szCs w:val="23"/>
        </w:rPr>
      </w:pPr>
      <w:r w:rsidRPr="008D094C">
        <w:rPr>
          <w:sz w:val="23"/>
          <w:szCs w:val="23"/>
        </w:rPr>
        <w:t xml:space="preserve">•revise </w:t>
      </w:r>
    </w:p>
    <w:p w:rsidR="008D094C" w:rsidRPr="008D094C" w:rsidRDefault="008D094C" w:rsidP="008D094C">
      <w:pPr>
        <w:pStyle w:val="NoSpacing"/>
        <w:ind w:left="1440"/>
        <w:rPr>
          <w:sz w:val="23"/>
          <w:szCs w:val="23"/>
        </w:rPr>
      </w:pPr>
      <w:r w:rsidRPr="008D094C">
        <w:rPr>
          <w:sz w:val="23"/>
          <w:szCs w:val="23"/>
        </w:rPr>
        <w:t>•edit</w:t>
      </w:r>
    </w:p>
    <w:p w:rsidR="008D094C" w:rsidRPr="008D094C" w:rsidRDefault="008D094C" w:rsidP="008D094C">
      <w:pPr>
        <w:pStyle w:val="NoSpacing"/>
        <w:ind w:left="1440"/>
        <w:rPr>
          <w:sz w:val="23"/>
          <w:szCs w:val="23"/>
        </w:rPr>
      </w:pPr>
      <w:r w:rsidRPr="008D094C">
        <w:rPr>
          <w:sz w:val="23"/>
          <w:szCs w:val="23"/>
        </w:rPr>
        <w:t>•publish</w:t>
      </w:r>
    </w:p>
    <w:p w:rsidR="008D094C" w:rsidRPr="008D094C" w:rsidRDefault="008D094C" w:rsidP="008D094C">
      <w:pPr>
        <w:pStyle w:val="NoSpacing"/>
        <w:rPr>
          <w:sz w:val="23"/>
          <w:szCs w:val="23"/>
        </w:rPr>
      </w:pPr>
      <w:r>
        <w:rPr>
          <w:sz w:val="23"/>
          <w:szCs w:val="23"/>
        </w:rPr>
        <w:t xml:space="preserve"> RLA.O.3.2.4- D</w:t>
      </w:r>
      <w:r w:rsidRPr="008D094C">
        <w:rPr>
          <w:sz w:val="23"/>
          <w:szCs w:val="23"/>
        </w:rPr>
        <w:t>evelop proper paragra</w:t>
      </w:r>
      <w:r>
        <w:rPr>
          <w:sz w:val="23"/>
          <w:szCs w:val="23"/>
        </w:rPr>
        <w:t>ph form in written composition:</w:t>
      </w:r>
    </w:p>
    <w:p w:rsidR="008D094C" w:rsidRPr="008D094C" w:rsidRDefault="008D094C" w:rsidP="008D094C">
      <w:pPr>
        <w:pStyle w:val="NoSpacing"/>
        <w:ind w:left="1440"/>
        <w:rPr>
          <w:sz w:val="23"/>
          <w:szCs w:val="23"/>
        </w:rPr>
      </w:pPr>
      <w:r w:rsidRPr="008D094C">
        <w:rPr>
          <w:sz w:val="23"/>
          <w:szCs w:val="23"/>
        </w:rPr>
        <w:t xml:space="preserve">•beginning, middle, end </w:t>
      </w:r>
    </w:p>
    <w:p w:rsidR="008D094C" w:rsidRPr="008D094C" w:rsidRDefault="008D094C" w:rsidP="008D094C">
      <w:pPr>
        <w:pStyle w:val="NoSpacing"/>
        <w:ind w:left="1440"/>
        <w:rPr>
          <w:sz w:val="23"/>
          <w:szCs w:val="23"/>
        </w:rPr>
      </w:pPr>
      <w:r w:rsidRPr="008D094C">
        <w:rPr>
          <w:sz w:val="23"/>
          <w:szCs w:val="23"/>
        </w:rPr>
        <w:t>•main ideas with relevant details</w:t>
      </w:r>
    </w:p>
    <w:p w:rsidR="008D094C" w:rsidRPr="008D094C" w:rsidRDefault="008D094C" w:rsidP="008D094C">
      <w:pPr>
        <w:pStyle w:val="NoSpacing"/>
        <w:ind w:left="1440"/>
        <w:rPr>
          <w:sz w:val="23"/>
          <w:szCs w:val="23"/>
        </w:rPr>
      </w:pPr>
      <w:r w:rsidRPr="008D094C">
        <w:rPr>
          <w:sz w:val="23"/>
          <w:szCs w:val="23"/>
        </w:rPr>
        <w:t>•sentence variety such as declarative, interrogative and exclamatory and imperative</w:t>
      </w:r>
    </w:p>
    <w:p w:rsidR="008D094C" w:rsidRPr="008D094C" w:rsidRDefault="008D094C" w:rsidP="008D094C">
      <w:pPr>
        <w:pStyle w:val="NoSpacing"/>
        <w:ind w:left="1440"/>
        <w:rPr>
          <w:sz w:val="23"/>
          <w:szCs w:val="23"/>
        </w:rPr>
      </w:pPr>
      <w:r w:rsidRPr="008D094C">
        <w:rPr>
          <w:sz w:val="23"/>
          <w:szCs w:val="23"/>
        </w:rPr>
        <w:t>•descriptive and transitional words</w:t>
      </w:r>
    </w:p>
    <w:p w:rsidR="008D094C" w:rsidRPr="008D094C" w:rsidRDefault="008D094C" w:rsidP="008D094C">
      <w:pPr>
        <w:pStyle w:val="NoSpacing"/>
        <w:ind w:left="1440"/>
        <w:rPr>
          <w:sz w:val="23"/>
          <w:szCs w:val="23"/>
        </w:rPr>
      </w:pPr>
      <w:r w:rsidRPr="008D094C">
        <w:rPr>
          <w:sz w:val="23"/>
          <w:szCs w:val="23"/>
        </w:rPr>
        <w:t>•indentations</w:t>
      </w:r>
    </w:p>
    <w:p w:rsidR="008D094C" w:rsidRPr="008D094C" w:rsidRDefault="008D094C" w:rsidP="008D094C">
      <w:pPr>
        <w:pStyle w:val="NoSpacing"/>
        <w:rPr>
          <w:sz w:val="23"/>
          <w:szCs w:val="23"/>
        </w:rPr>
      </w:pPr>
      <w:r>
        <w:rPr>
          <w:sz w:val="23"/>
          <w:szCs w:val="23"/>
        </w:rPr>
        <w:t xml:space="preserve"> RLA.O.3.2.5- I</w:t>
      </w:r>
      <w:r w:rsidRPr="008D094C">
        <w:rPr>
          <w:sz w:val="23"/>
          <w:szCs w:val="23"/>
        </w:rPr>
        <w:t xml:space="preserve">dentify and apply conventions of spelling in written composition (e.g., spell high frequency words from appropriate grade level list, use letter/sound relationships to spell independently, make structural changes to spell words correctly, spell irregular verbs and irregular plural nouns). </w:t>
      </w:r>
    </w:p>
    <w:p w:rsidR="008D094C" w:rsidRPr="008D094C" w:rsidRDefault="008D094C" w:rsidP="008D094C">
      <w:pPr>
        <w:pStyle w:val="NoSpacing"/>
        <w:rPr>
          <w:sz w:val="23"/>
          <w:szCs w:val="23"/>
        </w:rPr>
      </w:pPr>
      <w:r>
        <w:rPr>
          <w:sz w:val="23"/>
          <w:szCs w:val="23"/>
        </w:rPr>
        <w:t>RLA.O.3.2.6- I</w:t>
      </w:r>
      <w:r w:rsidRPr="008D094C">
        <w:rPr>
          <w:sz w:val="23"/>
          <w:szCs w:val="23"/>
        </w:rPr>
        <w:t xml:space="preserve">dentify and apply conventions of capitalization in written composition (e.g., greeting, heading, closing of a letter, first word of a direct quotation). </w:t>
      </w:r>
    </w:p>
    <w:p w:rsidR="008D094C" w:rsidRPr="008D094C" w:rsidRDefault="008D094C" w:rsidP="008D094C">
      <w:pPr>
        <w:pStyle w:val="NoSpacing"/>
        <w:rPr>
          <w:sz w:val="23"/>
          <w:szCs w:val="23"/>
        </w:rPr>
      </w:pPr>
      <w:r>
        <w:rPr>
          <w:sz w:val="23"/>
          <w:szCs w:val="23"/>
        </w:rPr>
        <w:t>RLA.O.3.2.7- I</w:t>
      </w:r>
      <w:r w:rsidRPr="008D094C">
        <w:rPr>
          <w:sz w:val="23"/>
          <w:szCs w:val="23"/>
        </w:rPr>
        <w:t xml:space="preserve">dentify and apply conventions of punctuation in written composition (e.g., commas in dates, addresses and greeting/closing of a letter, quotation marks around titles and direct quotations, apostrophes for contractions and possessive nouns). </w:t>
      </w:r>
    </w:p>
    <w:p w:rsidR="00740059" w:rsidRDefault="008D094C" w:rsidP="008D094C">
      <w:pPr>
        <w:pStyle w:val="NoSpacing"/>
        <w:rPr>
          <w:sz w:val="23"/>
          <w:szCs w:val="23"/>
        </w:rPr>
      </w:pPr>
      <w:proofErr w:type="gramStart"/>
      <w:r>
        <w:rPr>
          <w:sz w:val="23"/>
          <w:szCs w:val="23"/>
        </w:rPr>
        <w:t>RLA.O.3.2.8- P</w:t>
      </w:r>
      <w:r w:rsidRPr="008D094C">
        <w:rPr>
          <w:sz w:val="23"/>
          <w:szCs w:val="23"/>
        </w:rPr>
        <w:t>roduce appropriate grammar in written composition.</w:t>
      </w:r>
      <w:proofErr w:type="gramEnd"/>
    </w:p>
    <w:p w:rsidR="004242D7" w:rsidRDefault="00740059" w:rsidP="00740059">
      <w:pPr>
        <w:pStyle w:val="NoSpacing"/>
        <w:rPr>
          <w:sz w:val="23"/>
          <w:szCs w:val="23"/>
        </w:rPr>
      </w:pPr>
      <w:r>
        <w:rPr>
          <w:sz w:val="23"/>
          <w:szCs w:val="23"/>
        </w:rPr>
        <w:t>III</w:t>
      </w:r>
      <w:r w:rsidR="00343958">
        <w:rPr>
          <w:sz w:val="23"/>
          <w:szCs w:val="23"/>
        </w:rPr>
        <w:t xml:space="preserve">. Procedure </w:t>
      </w:r>
      <w:r w:rsidR="004242D7">
        <w:rPr>
          <w:sz w:val="23"/>
          <w:szCs w:val="23"/>
        </w:rPr>
        <w:t>–</w:t>
      </w:r>
      <w:r w:rsidR="00343958">
        <w:rPr>
          <w:sz w:val="23"/>
          <w:szCs w:val="23"/>
        </w:rPr>
        <w:t xml:space="preserve"> </w:t>
      </w:r>
    </w:p>
    <w:p w:rsidR="00740059" w:rsidRDefault="00740059" w:rsidP="00740059">
      <w:pPr>
        <w:pStyle w:val="NoSpacing"/>
        <w:rPr>
          <w:sz w:val="23"/>
          <w:szCs w:val="23"/>
        </w:rPr>
      </w:pPr>
      <w:r w:rsidRPr="00740059">
        <w:rPr>
          <w:sz w:val="23"/>
          <w:szCs w:val="23"/>
        </w:rPr>
        <w:t>a.</w:t>
      </w:r>
      <w:r>
        <w:rPr>
          <w:sz w:val="23"/>
          <w:szCs w:val="23"/>
        </w:rPr>
        <w:t xml:space="preserve"> </w:t>
      </w:r>
      <w:r w:rsidR="00343958">
        <w:rPr>
          <w:sz w:val="23"/>
          <w:szCs w:val="23"/>
        </w:rPr>
        <w:t xml:space="preserve">Lesson introduction: </w:t>
      </w:r>
    </w:p>
    <w:p w:rsidR="00995701" w:rsidRDefault="00995701" w:rsidP="00740059">
      <w:pPr>
        <w:pStyle w:val="NoSpacing"/>
        <w:numPr>
          <w:ilvl w:val="0"/>
          <w:numId w:val="5"/>
        </w:numPr>
        <w:rPr>
          <w:sz w:val="23"/>
          <w:szCs w:val="23"/>
        </w:rPr>
      </w:pPr>
      <w:r>
        <w:rPr>
          <w:sz w:val="23"/>
          <w:szCs w:val="23"/>
        </w:rPr>
        <w:t xml:space="preserve">Have students get out </w:t>
      </w:r>
      <w:r w:rsidR="001E1CD6">
        <w:rPr>
          <w:sz w:val="23"/>
          <w:szCs w:val="23"/>
        </w:rPr>
        <w:t>Reading books and turn to “Rosie’s Story”.</w:t>
      </w:r>
    </w:p>
    <w:p w:rsidR="002D35BA" w:rsidRDefault="00343958" w:rsidP="00740059">
      <w:pPr>
        <w:pStyle w:val="NoSpacing"/>
        <w:rPr>
          <w:sz w:val="23"/>
          <w:szCs w:val="23"/>
        </w:rPr>
      </w:pPr>
      <w:r>
        <w:rPr>
          <w:sz w:val="23"/>
          <w:szCs w:val="23"/>
        </w:rPr>
        <w:t xml:space="preserve">b. Lesson development: </w:t>
      </w:r>
    </w:p>
    <w:p w:rsidR="002D35BA" w:rsidRDefault="002D35BA" w:rsidP="002D35BA">
      <w:pPr>
        <w:pStyle w:val="NoSpacing"/>
        <w:numPr>
          <w:ilvl w:val="0"/>
          <w:numId w:val="12"/>
        </w:numPr>
        <w:rPr>
          <w:sz w:val="23"/>
          <w:szCs w:val="23"/>
        </w:rPr>
      </w:pPr>
      <w:r>
        <w:rPr>
          <w:sz w:val="23"/>
          <w:szCs w:val="23"/>
        </w:rPr>
        <w:t xml:space="preserve">Tell </w:t>
      </w:r>
      <w:proofErr w:type="spellStart"/>
      <w:r>
        <w:rPr>
          <w:sz w:val="23"/>
          <w:szCs w:val="23"/>
        </w:rPr>
        <w:t>studetns</w:t>
      </w:r>
      <w:proofErr w:type="spellEnd"/>
      <w:r>
        <w:rPr>
          <w:sz w:val="23"/>
          <w:szCs w:val="23"/>
        </w:rPr>
        <w:t xml:space="preserve"> to imagine that they are a newspaper reporter.</w:t>
      </w:r>
    </w:p>
    <w:p w:rsidR="002D35BA" w:rsidRDefault="002D35BA" w:rsidP="002D35BA">
      <w:pPr>
        <w:pStyle w:val="NoSpacing"/>
        <w:numPr>
          <w:ilvl w:val="0"/>
          <w:numId w:val="12"/>
        </w:numPr>
        <w:rPr>
          <w:sz w:val="23"/>
          <w:szCs w:val="23"/>
        </w:rPr>
      </w:pPr>
      <w:r>
        <w:rPr>
          <w:sz w:val="23"/>
          <w:szCs w:val="23"/>
        </w:rPr>
        <w:t>Have them write a news story about Rosie.</w:t>
      </w:r>
    </w:p>
    <w:p w:rsidR="002D35BA" w:rsidRDefault="002D35BA" w:rsidP="002D35BA">
      <w:pPr>
        <w:pStyle w:val="NoSpacing"/>
        <w:numPr>
          <w:ilvl w:val="1"/>
          <w:numId w:val="12"/>
        </w:numPr>
        <w:rPr>
          <w:sz w:val="23"/>
          <w:szCs w:val="23"/>
        </w:rPr>
      </w:pPr>
      <w:r>
        <w:rPr>
          <w:sz w:val="23"/>
          <w:szCs w:val="23"/>
        </w:rPr>
        <w:lastRenderedPageBreak/>
        <w:t>They have to answer the 6 reporter questions first though.</w:t>
      </w:r>
    </w:p>
    <w:p w:rsidR="002D35BA" w:rsidRDefault="002D35BA" w:rsidP="002D35BA">
      <w:pPr>
        <w:pStyle w:val="NoSpacing"/>
        <w:numPr>
          <w:ilvl w:val="2"/>
          <w:numId w:val="13"/>
        </w:numPr>
        <w:rPr>
          <w:sz w:val="23"/>
          <w:szCs w:val="23"/>
        </w:rPr>
      </w:pPr>
      <w:r>
        <w:rPr>
          <w:sz w:val="23"/>
          <w:szCs w:val="23"/>
        </w:rPr>
        <w:t>Who</w:t>
      </w:r>
    </w:p>
    <w:p w:rsidR="002D35BA" w:rsidRDefault="002D35BA" w:rsidP="002D35BA">
      <w:pPr>
        <w:pStyle w:val="NoSpacing"/>
        <w:numPr>
          <w:ilvl w:val="2"/>
          <w:numId w:val="13"/>
        </w:numPr>
        <w:rPr>
          <w:sz w:val="23"/>
          <w:szCs w:val="23"/>
        </w:rPr>
      </w:pPr>
      <w:r>
        <w:rPr>
          <w:sz w:val="23"/>
          <w:szCs w:val="23"/>
        </w:rPr>
        <w:t xml:space="preserve">What </w:t>
      </w:r>
    </w:p>
    <w:p w:rsidR="002D35BA" w:rsidRDefault="002D35BA" w:rsidP="002D35BA">
      <w:pPr>
        <w:pStyle w:val="NoSpacing"/>
        <w:numPr>
          <w:ilvl w:val="2"/>
          <w:numId w:val="13"/>
        </w:numPr>
        <w:rPr>
          <w:sz w:val="23"/>
          <w:szCs w:val="23"/>
        </w:rPr>
      </w:pPr>
      <w:r>
        <w:rPr>
          <w:sz w:val="23"/>
          <w:szCs w:val="23"/>
        </w:rPr>
        <w:t>When</w:t>
      </w:r>
    </w:p>
    <w:p w:rsidR="002D35BA" w:rsidRDefault="002D35BA" w:rsidP="002D35BA">
      <w:pPr>
        <w:pStyle w:val="NoSpacing"/>
        <w:numPr>
          <w:ilvl w:val="2"/>
          <w:numId w:val="13"/>
        </w:numPr>
        <w:rPr>
          <w:sz w:val="23"/>
          <w:szCs w:val="23"/>
        </w:rPr>
      </w:pPr>
      <w:r>
        <w:rPr>
          <w:sz w:val="23"/>
          <w:szCs w:val="23"/>
        </w:rPr>
        <w:t>Where</w:t>
      </w:r>
    </w:p>
    <w:p w:rsidR="002D35BA" w:rsidRDefault="002D35BA" w:rsidP="002D35BA">
      <w:pPr>
        <w:pStyle w:val="NoSpacing"/>
        <w:numPr>
          <w:ilvl w:val="2"/>
          <w:numId w:val="13"/>
        </w:numPr>
        <w:rPr>
          <w:sz w:val="23"/>
          <w:szCs w:val="23"/>
        </w:rPr>
      </w:pPr>
      <w:r>
        <w:rPr>
          <w:sz w:val="23"/>
          <w:szCs w:val="23"/>
        </w:rPr>
        <w:t>Why</w:t>
      </w:r>
    </w:p>
    <w:p w:rsidR="002D35BA" w:rsidRDefault="002D35BA" w:rsidP="002D35BA">
      <w:pPr>
        <w:pStyle w:val="NoSpacing"/>
        <w:numPr>
          <w:ilvl w:val="2"/>
          <w:numId w:val="13"/>
        </w:numPr>
        <w:rPr>
          <w:sz w:val="23"/>
          <w:szCs w:val="23"/>
        </w:rPr>
      </w:pPr>
      <w:r>
        <w:rPr>
          <w:sz w:val="23"/>
          <w:szCs w:val="23"/>
        </w:rPr>
        <w:t>And How</w:t>
      </w:r>
    </w:p>
    <w:p w:rsidR="002D35BA" w:rsidRPr="002D35BA" w:rsidRDefault="002D35BA" w:rsidP="002D35BA">
      <w:pPr>
        <w:pStyle w:val="NoSpacing"/>
        <w:numPr>
          <w:ilvl w:val="1"/>
          <w:numId w:val="13"/>
        </w:numPr>
        <w:rPr>
          <w:sz w:val="23"/>
          <w:szCs w:val="23"/>
        </w:rPr>
      </w:pPr>
      <w:r>
        <w:rPr>
          <w:sz w:val="23"/>
          <w:szCs w:val="23"/>
        </w:rPr>
        <w:t>Describe the people and place she visits</w:t>
      </w:r>
    </w:p>
    <w:p w:rsidR="00995701" w:rsidRDefault="00995701" w:rsidP="002D35BA">
      <w:pPr>
        <w:pStyle w:val="NoSpacing"/>
        <w:numPr>
          <w:ilvl w:val="0"/>
          <w:numId w:val="12"/>
        </w:numPr>
        <w:rPr>
          <w:sz w:val="23"/>
          <w:szCs w:val="23"/>
        </w:rPr>
      </w:pPr>
      <w:r>
        <w:rPr>
          <w:sz w:val="23"/>
          <w:szCs w:val="23"/>
        </w:rPr>
        <w:t xml:space="preserve">As students are completing their rough drafts, have individual instruction with as many students as time permits. </w:t>
      </w:r>
    </w:p>
    <w:p w:rsidR="00343958" w:rsidRDefault="00995701" w:rsidP="002D35BA">
      <w:pPr>
        <w:pStyle w:val="NoSpacing"/>
        <w:numPr>
          <w:ilvl w:val="0"/>
          <w:numId w:val="12"/>
        </w:numPr>
        <w:rPr>
          <w:sz w:val="23"/>
          <w:szCs w:val="23"/>
        </w:rPr>
      </w:pPr>
      <w:r>
        <w:rPr>
          <w:sz w:val="23"/>
          <w:szCs w:val="23"/>
        </w:rPr>
        <w:t>Check for:</w:t>
      </w:r>
    </w:p>
    <w:p w:rsidR="00995701" w:rsidRDefault="00995701" w:rsidP="002D35BA">
      <w:pPr>
        <w:pStyle w:val="NoSpacing"/>
        <w:numPr>
          <w:ilvl w:val="1"/>
          <w:numId w:val="12"/>
        </w:numPr>
        <w:rPr>
          <w:sz w:val="23"/>
          <w:szCs w:val="23"/>
        </w:rPr>
      </w:pPr>
      <w:r>
        <w:rPr>
          <w:sz w:val="23"/>
          <w:szCs w:val="23"/>
        </w:rPr>
        <w:t>Capitalization</w:t>
      </w:r>
    </w:p>
    <w:p w:rsidR="00995701" w:rsidRDefault="00995701" w:rsidP="002D35BA">
      <w:pPr>
        <w:pStyle w:val="NoSpacing"/>
        <w:numPr>
          <w:ilvl w:val="1"/>
          <w:numId w:val="12"/>
        </w:numPr>
        <w:rPr>
          <w:sz w:val="23"/>
          <w:szCs w:val="23"/>
        </w:rPr>
      </w:pPr>
      <w:r>
        <w:rPr>
          <w:sz w:val="23"/>
          <w:szCs w:val="23"/>
        </w:rPr>
        <w:t>Sentence structure</w:t>
      </w:r>
    </w:p>
    <w:p w:rsidR="00995701" w:rsidRDefault="00995701" w:rsidP="002D35BA">
      <w:pPr>
        <w:pStyle w:val="NoSpacing"/>
        <w:numPr>
          <w:ilvl w:val="1"/>
          <w:numId w:val="12"/>
        </w:numPr>
        <w:rPr>
          <w:sz w:val="23"/>
          <w:szCs w:val="23"/>
        </w:rPr>
      </w:pPr>
      <w:r>
        <w:rPr>
          <w:sz w:val="23"/>
          <w:szCs w:val="23"/>
        </w:rPr>
        <w:t>Punctuation</w:t>
      </w:r>
    </w:p>
    <w:p w:rsidR="00995701" w:rsidRDefault="00995701" w:rsidP="002D35BA">
      <w:pPr>
        <w:pStyle w:val="NoSpacing"/>
        <w:numPr>
          <w:ilvl w:val="1"/>
          <w:numId w:val="12"/>
        </w:numPr>
        <w:rPr>
          <w:sz w:val="23"/>
          <w:szCs w:val="23"/>
        </w:rPr>
      </w:pPr>
      <w:r>
        <w:rPr>
          <w:sz w:val="23"/>
          <w:szCs w:val="23"/>
        </w:rPr>
        <w:t>Beginning, Middle, and End</w:t>
      </w:r>
    </w:p>
    <w:p w:rsidR="00995701" w:rsidRDefault="00995701" w:rsidP="002D35BA">
      <w:pPr>
        <w:pStyle w:val="NoSpacing"/>
        <w:numPr>
          <w:ilvl w:val="1"/>
          <w:numId w:val="12"/>
        </w:numPr>
        <w:rPr>
          <w:sz w:val="23"/>
          <w:szCs w:val="23"/>
        </w:rPr>
      </w:pPr>
      <w:r>
        <w:rPr>
          <w:sz w:val="23"/>
          <w:szCs w:val="23"/>
        </w:rPr>
        <w:t>Spelling</w:t>
      </w:r>
    </w:p>
    <w:p w:rsidR="00995701" w:rsidRDefault="00995701" w:rsidP="002D35BA">
      <w:pPr>
        <w:pStyle w:val="NoSpacing"/>
        <w:numPr>
          <w:ilvl w:val="1"/>
          <w:numId w:val="12"/>
        </w:numPr>
        <w:rPr>
          <w:sz w:val="23"/>
          <w:szCs w:val="23"/>
        </w:rPr>
      </w:pPr>
      <w:r>
        <w:rPr>
          <w:sz w:val="23"/>
          <w:szCs w:val="23"/>
        </w:rPr>
        <w:t>Characters, setting, story line, closing</w:t>
      </w:r>
    </w:p>
    <w:p w:rsidR="00740059" w:rsidRDefault="00343958" w:rsidP="00740059">
      <w:pPr>
        <w:pStyle w:val="NoSpacing"/>
        <w:rPr>
          <w:sz w:val="23"/>
          <w:szCs w:val="23"/>
        </w:rPr>
      </w:pPr>
      <w:r>
        <w:rPr>
          <w:sz w:val="23"/>
          <w:szCs w:val="23"/>
        </w:rPr>
        <w:t>c. Lesson closure:</w:t>
      </w:r>
    </w:p>
    <w:p w:rsidR="00343958" w:rsidRDefault="00995701" w:rsidP="00995701">
      <w:pPr>
        <w:pStyle w:val="NoSpacing"/>
        <w:numPr>
          <w:ilvl w:val="0"/>
          <w:numId w:val="9"/>
        </w:numPr>
        <w:rPr>
          <w:sz w:val="23"/>
          <w:szCs w:val="23"/>
        </w:rPr>
      </w:pPr>
      <w:r>
        <w:rPr>
          <w:sz w:val="23"/>
          <w:szCs w:val="23"/>
        </w:rPr>
        <w:t>Have students finish their writing up for homework</w:t>
      </w:r>
    </w:p>
    <w:p w:rsidR="00343958" w:rsidRDefault="00343958" w:rsidP="00740059">
      <w:pPr>
        <w:pStyle w:val="NoSpacing"/>
        <w:rPr>
          <w:sz w:val="23"/>
          <w:szCs w:val="23"/>
        </w:rPr>
      </w:pPr>
      <w:r>
        <w:rPr>
          <w:sz w:val="23"/>
          <w:szCs w:val="23"/>
        </w:rPr>
        <w:t xml:space="preserve">d. Lesson contingency: </w:t>
      </w:r>
    </w:p>
    <w:p w:rsidR="004242D7" w:rsidRDefault="004242D7" w:rsidP="004242D7">
      <w:pPr>
        <w:pStyle w:val="NoSpacing"/>
        <w:numPr>
          <w:ilvl w:val="0"/>
          <w:numId w:val="10"/>
        </w:numPr>
        <w:rPr>
          <w:sz w:val="23"/>
          <w:szCs w:val="23"/>
        </w:rPr>
      </w:pPr>
      <w:r>
        <w:rPr>
          <w:sz w:val="23"/>
          <w:szCs w:val="23"/>
        </w:rPr>
        <w:t>Students who complete rough draft earlier will be checked for edits, and then they will begin their final copy.</w:t>
      </w:r>
    </w:p>
    <w:p w:rsidR="00740059" w:rsidRDefault="00740059" w:rsidP="00740059">
      <w:pPr>
        <w:pStyle w:val="NoSpacing"/>
        <w:rPr>
          <w:sz w:val="23"/>
          <w:szCs w:val="23"/>
        </w:rPr>
      </w:pPr>
    </w:p>
    <w:p w:rsidR="00740059" w:rsidRDefault="00740059" w:rsidP="00740059">
      <w:pPr>
        <w:pStyle w:val="NoSpacing"/>
        <w:rPr>
          <w:sz w:val="23"/>
          <w:szCs w:val="23"/>
        </w:rPr>
      </w:pPr>
      <w:r>
        <w:rPr>
          <w:sz w:val="23"/>
          <w:szCs w:val="23"/>
        </w:rPr>
        <w:t>I</w:t>
      </w:r>
      <w:r w:rsidR="00343958">
        <w:rPr>
          <w:sz w:val="23"/>
          <w:szCs w:val="23"/>
        </w:rPr>
        <w:t xml:space="preserve">V. Daily (formative) Student Assessment </w:t>
      </w:r>
      <w:r>
        <w:rPr>
          <w:sz w:val="23"/>
          <w:szCs w:val="23"/>
        </w:rPr>
        <w:t>–</w:t>
      </w:r>
      <w:r w:rsidR="00343958">
        <w:rPr>
          <w:sz w:val="23"/>
          <w:szCs w:val="23"/>
        </w:rPr>
        <w:t xml:space="preserve"> </w:t>
      </w:r>
    </w:p>
    <w:p w:rsidR="00740059" w:rsidRDefault="004242D7" w:rsidP="00740059">
      <w:pPr>
        <w:pStyle w:val="NoSpacing"/>
        <w:rPr>
          <w:sz w:val="23"/>
          <w:szCs w:val="23"/>
        </w:rPr>
      </w:pPr>
      <w:r>
        <w:rPr>
          <w:sz w:val="23"/>
          <w:szCs w:val="23"/>
        </w:rPr>
        <w:t xml:space="preserve">The rough drafts will be checked at a later time with the </w:t>
      </w:r>
      <w:r w:rsidR="002D35BA">
        <w:rPr>
          <w:sz w:val="23"/>
          <w:szCs w:val="23"/>
        </w:rPr>
        <w:t>questions</w:t>
      </w:r>
      <w:r>
        <w:rPr>
          <w:sz w:val="23"/>
          <w:szCs w:val="23"/>
        </w:rPr>
        <w:t xml:space="preserve"> and final copy.</w:t>
      </w:r>
    </w:p>
    <w:p w:rsidR="004242D7" w:rsidRDefault="004242D7" w:rsidP="00740059">
      <w:pPr>
        <w:pStyle w:val="NoSpacing"/>
        <w:rPr>
          <w:sz w:val="23"/>
          <w:szCs w:val="23"/>
        </w:rPr>
      </w:pPr>
    </w:p>
    <w:p w:rsidR="00343958" w:rsidRDefault="00740059" w:rsidP="00740059">
      <w:pPr>
        <w:pStyle w:val="NoSpacing"/>
        <w:rPr>
          <w:sz w:val="23"/>
          <w:szCs w:val="23"/>
        </w:rPr>
      </w:pPr>
      <w:r>
        <w:rPr>
          <w:sz w:val="23"/>
          <w:szCs w:val="23"/>
        </w:rPr>
        <w:t>V</w:t>
      </w:r>
      <w:r w:rsidR="00343958">
        <w:rPr>
          <w:sz w:val="23"/>
          <w:szCs w:val="23"/>
        </w:rPr>
        <w:t xml:space="preserve">. Materials, Equipment, and Resources </w:t>
      </w:r>
    </w:p>
    <w:p w:rsidR="004242D7" w:rsidRDefault="004242D7" w:rsidP="004242D7">
      <w:pPr>
        <w:pStyle w:val="NoSpacing"/>
        <w:numPr>
          <w:ilvl w:val="0"/>
          <w:numId w:val="11"/>
        </w:numPr>
        <w:rPr>
          <w:sz w:val="23"/>
          <w:szCs w:val="23"/>
        </w:rPr>
      </w:pPr>
      <w:r>
        <w:rPr>
          <w:sz w:val="23"/>
          <w:szCs w:val="23"/>
        </w:rPr>
        <w:t>Paper</w:t>
      </w:r>
    </w:p>
    <w:p w:rsidR="004242D7" w:rsidRDefault="004242D7" w:rsidP="004242D7">
      <w:pPr>
        <w:pStyle w:val="NoSpacing"/>
        <w:numPr>
          <w:ilvl w:val="0"/>
          <w:numId w:val="11"/>
        </w:numPr>
        <w:rPr>
          <w:sz w:val="23"/>
          <w:szCs w:val="23"/>
        </w:rPr>
      </w:pPr>
      <w:r>
        <w:rPr>
          <w:sz w:val="23"/>
          <w:szCs w:val="23"/>
        </w:rPr>
        <w:t>Pencil</w:t>
      </w:r>
    </w:p>
    <w:p w:rsidR="004242D7" w:rsidRDefault="004242D7" w:rsidP="004242D7">
      <w:pPr>
        <w:pStyle w:val="NoSpacing"/>
        <w:ind w:left="720"/>
        <w:rPr>
          <w:sz w:val="23"/>
          <w:szCs w:val="23"/>
        </w:rPr>
      </w:pPr>
    </w:p>
    <w:p w:rsidR="004242D7" w:rsidRDefault="00740059" w:rsidP="00740059">
      <w:pPr>
        <w:pStyle w:val="NoSpacing"/>
        <w:rPr>
          <w:sz w:val="23"/>
          <w:szCs w:val="23"/>
        </w:rPr>
      </w:pPr>
      <w:r>
        <w:rPr>
          <w:sz w:val="23"/>
          <w:szCs w:val="23"/>
        </w:rPr>
        <w:t>V</w:t>
      </w:r>
      <w:r w:rsidR="00343958">
        <w:rPr>
          <w:sz w:val="23"/>
          <w:szCs w:val="23"/>
        </w:rPr>
        <w:t xml:space="preserve">I. Modifications for Diverse Learners </w:t>
      </w:r>
      <w:r>
        <w:rPr>
          <w:sz w:val="23"/>
          <w:szCs w:val="23"/>
        </w:rPr>
        <w:t>–</w:t>
      </w:r>
      <w:r w:rsidR="00343958">
        <w:rPr>
          <w:sz w:val="23"/>
          <w:szCs w:val="23"/>
        </w:rPr>
        <w:t xml:space="preserve"> </w:t>
      </w:r>
    </w:p>
    <w:p w:rsidR="004242D7" w:rsidRDefault="004242D7" w:rsidP="00740059">
      <w:pPr>
        <w:pStyle w:val="NoSpacing"/>
        <w:rPr>
          <w:sz w:val="23"/>
          <w:szCs w:val="23"/>
        </w:rPr>
      </w:pPr>
      <w:r>
        <w:rPr>
          <w:sz w:val="23"/>
          <w:szCs w:val="23"/>
        </w:rPr>
        <w:t>Students will be given individual attention for specific needs.</w:t>
      </w:r>
    </w:p>
    <w:p w:rsidR="00343958" w:rsidRDefault="004242D7" w:rsidP="00740059">
      <w:pPr>
        <w:pStyle w:val="NoSpacing"/>
        <w:rPr>
          <w:sz w:val="23"/>
          <w:szCs w:val="23"/>
        </w:rPr>
      </w:pPr>
      <w:r>
        <w:rPr>
          <w:sz w:val="23"/>
          <w:szCs w:val="23"/>
        </w:rPr>
        <w:t>Students who need more time may take their rough draft</w:t>
      </w:r>
      <w:r w:rsidR="008D094C">
        <w:rPr>
          <w:sz w:val="23"/>
          <w:szCs w:val="23"/>
        </w:rPr>
        <w:t xml:space="preserve"> home to be completed.</w:t>
      </w:r>
    </w:p>
    <w:p w:rsidR="00740059" w:rsidRDefault="00740059" w:rsidP="00740059">
      <w:pPr>
        <w:pStyle w:val="NoSpacing"/>
        <w:rPr>
          <w:sz w:val="23"/>
          <w:szCs w:val="23"/>
        </w:rPr>
      </w:pPr>
    </w:p>
    <w:p w:rsidR="00343958" w:rsidRDefault="00740059" w:rsidP="00740059">
      <w:pPr>
        <w:pStyle w:val="NoSpacing"/>
        <w:rPr>
          <w:sz w:val="23"/>
          <w:szCs w:val="23"/>
        </w:rPr>
      </w:pPr>
      <w:r>
        <w:rPr>
          <w:sz w:val="23"/>
          <w:szCs w:val="23"/>
        </w:rPr>
        <w:t>V</w:t>
      </w:r>
      <w:r w:rsidR="00343958">
        <w:rPr>
          <w:sz w:val="23"/>
          <w:szCs w:val="23"/>
        </w:rPr>
        <w:t xml:space="preserve">II. Reflection and Revision </w:t>
      </w:r>
    </w:p>
    <w:p w:rsidR="009934AD" w:rsidRDefault="00740059" w:rsidP="00740059">
      <w:pPr>
        <w:pStyle w:val="NoSpacing"/>
      </w:pPr>
      <w:r>
        <w:rPr>
          <w:sz w:val="23"/>
          <w:szCs w:val="23"/>
        </w:rPr>
        <w:t>To be completed later</w:t>
      </w:r>
    </w:p>
    <w:sectPr w:rsidR="009934AD" w:rsidSect="008B0AD3">
      <w:headerReference w:type="default" r:id="rId8"/>
      <w:pgSz w:w="12240" w:h="15840"/>
      <w:pgMar w:top="90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6628B" w:rsidRDefault="00B6628B" w:rsidP="008B0AD3">
      <w:pPr>
        <w:spacing w:after="0" w:line="240" w:lineRule="auto"/>
      </w:pPr>
      <w:r>
        <w:separator/>
      </w:r>
    </w:p>
  </w:endnote>
  <w:endnote w:type="continuationSeparator" w:id="0">
    <w:p w:rsidR="00B6628B" w:rsidRDefault="00B6628B" w:rsidP="008B0A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6628B" w:rsidRDefault="00B6628B" w:rsidP="008B0AD3">
      <w:pPr>
        <w:spacing w:after="0" w:line="240" w:lineRule="auto"/>
      </w:pPr>
      <w:r>
        <w:separator/>
      </w:r>
    </w:p>
  </w:footnote>
  <w:footnote w:type="continuationSeparator" w:id="0">
    <w:p w:rsidR="00B6628B" w:rsidRDefault="00B6628B" w:rsidP="008B0A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B0AD3" w:rsidRDefault="008B0AD3" w:rsidP="008B0AD3">
    <w:pPr>
      <w:pStyle w:val="Header"/>
      <w:jc w:val="center"/>
    </w:pPr>
    <w:r>
      <w:t>Week 8</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EE7C40"/>
    <w:multiLevelType w:val="hybridMultilevel"/>
    <w:tmpl w:val="4E22B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B245D6"/>
    <w:multiLevelType w:val="hybridMultilevel"/>
    <w:tmpl w:val="C02E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7772ED"/>
    <w:multiLevelType w:val="hybridMultilevel"/>
    <w:tmpl w:val="4E22BC8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D7D636E"/>
    <w:multiLevelType w:val="hybridMultilevel"/>
    <w:tmpl w:val="F1EEBF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33771A0"/>
    <w:multiLevelType w:val="hybridMultilevel"/>
    <w:tmpl w:val="9CAE6C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3F43294F"/>
    <w:multiLevelType w:val="hybridMultilevel"/>
    <w:tmpl w:val="D124EF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04F1A19"/>
    <w:multiLevelType w:val="hybridMultilevel"/>
    <w:tmpl w:val="9CAE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59C06093"/>
    <w:multiLevelType w:val="hybridMultilevel"/>
    <w:tmpl w:val="79DA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5FC25ADE"/>
    <w:multiLevelType w:val="hybridMultilevel"/>
    <w:tmpl w:val="70FE34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B555FD6"/>
    <w:multiLevelType w:val="hybridMultilevel"/>
    <w:tmpl w:val="D3E0E1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3FD016B"/>
    <w:multiLevelType w:val="hybridMultilevel"/>
    <w:tmpl w:val="25020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9421D41"/>
    <w:multiLevelType w:val="hybridMultilevel"/>
    <w:tmpl w:val="9CAE6C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DC5512B"/>
    <w:multiLevelType w:val="hybridMultilevel"/>
    <w:tmpl w:val="EB0A5F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7"/>
  </w:num>
  <w:num w:numId="3">
    <w:abstractNumId w:val="5"/>
  </w:num>
  <w:num w:numId="4">
    <w:abstractNumId w:val="11"/>
  </w:num>
  <w:num w:numId="5">
    <w:abstractNumId w:val="8"/>
  </w:num>
  <w:num w:numId="6">
    <w:abstractNumId w:val="6"/>
  </w:num>
  <w:num w:numId="7">
    <w:abstractNumId w:val="1"/>
  </w:num>
  <w:num w:numId="8">
    <w:abstractNumId w:val="3"/>
  </w:num>
  <w:num w:numId="9">
    <w:abstractNumId w:val="2"/>
  </w:num>
  <w:num w:numId="10">
    <w:abstractNumId w:val="0"/>
  </w:num>
  <w:num w:numId="11">
    <w:abstractNumId w:val="10"/>
  </w:num>
  <w:num w:numId="12">
    <w:abstractNumId w:val="4"/>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958"/>
    <w:rsid w:val="001E1CD6"/>
    <w:rsid w:val="002D35BA"/>
    <w:rsid w:val="00343958"/>
    <w:rsid w:val="004242D7"/>
    <w:rsid w:val="00740059"/>
    <w:rsid w:val="008B0AD3"/>
    <w:rsid w:val="008D094C"/>
    <w:rsid w:val="009934AD"/>
    <w:rsid w:val="00995701"/>
    <w:rsid w:val="00B662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3958"/>
    <w:pPr>
      <w:autoSpaceDE w:val="0"/>
      <w:autoSpaceDN w:val="0"/>
      <w:adjustRightInd w:val="0"/>
      <w:spacing w:after="0" w:line="240" w:lineRule="auto"/>
    </w:pPr>
    <w:rPr>
      <w:rFonts w:ascii="Shruti" w:hAnsi="Shruti" w:cs="Shruti"/>
      <w:color w:val="000000"/>
      <w:sz w:val="24"/>
      <w:szCs w:val="24"/>
    </w:rPr>
  </w:style>
  <w:style w:type="paragraph" w:styleId="NoSpacing">
    <w:name w:val="No Spacing"/>
    <w:uiPriority w:val="1"/>
    <w:qFormat/>
    <w:rsid w:val="00740059"/>
    <w:pPr>
      <w:spacing w:after="0" w:line="240" w:lineRule="auto"/>
    </w:pPr>
  </w:style>
  <w:style w:type="paragraph" w:styleId="Header">
    <w:name w:val="header"/>
    <w:basedOn w:val="Normal"/>
    <w:link w:val="HeaderChar"/>
    <w:uiPriority w:val="99"/>
    <w:unhideWhenUsed/>
    <w:rsid w:val="008B0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AD3"/>
  </w:style>
  <w:style w:type="paragraph" w:styleId="Footer">
    <w:name w:val="footer"/>
    <w:basedOn w:val="Normal"/>
    <w:link w:val="FooterChar"/>
    <w:uiPriority w:val="99"/>
    <w:unhideWhenUsed/>
    <w:rsid w:val="008B0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AD3"/>
  </w:style>
  <w:style w:type="paragraph" w:styleId="BalloonText">
    <w:name w:val="Balloon Text"/>
    <w:basedOn w:val="Normal"/>
    <w:link w:val="BalloonTextChar"/>
    <w:uiPriority w:val="99"/>
    <w:semiHidden/>
    <w:unhideWhenUsed/>
    <w:rsid w:val="008B0A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AD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3958"/>
    <w:pPr>
      <w:autoSpaceDE w:val="0"/>
      <w:autoSpaceDN w:val="0"/>
      <w:adjustRightInd w:val="0"/>
      <w:spacing w:after="0" w:line="240" w:lineRule="auto"/>
    </w:pPr>
    <w:rPr>
      <w:rFonts w:ascii="Shruti" w:hAnsi="Shruti" w:cs="Shruti"/>
      <w:color w:val="000000"/>
      <w:sz w:val="24"/>
      <w:szCs w:val="24"/>
    </w:rPr>
  </w:style>
  <w:style w:type="paragraph" w:styleId="NoSpacing">
    <w:name w:val="No Spacing"/>
    <w:uiPriority w:val="1"/>
    <w:qFormat/>
    <w:rsid w:val="00740059"/>
    <w:pPr>
      <w:spacing w:after="0" w:line="240" w:lineRule="auto"/>
    </w:pPr>
  </w:style>
  <w:style w:type="paragraph" w:styleId="Header">
    <w:name w:val="header"/>
    <w:basedOn w:val="Normal"/>
    <w:link w:val="HeaderChar"/>
    <w:uiPriority w:val="99"/>
    <w:unhideWhenUsed/>
    <w:rsid w:val="008B0AD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B0AD3"/>
  </w:style>
  <w:style w:type="paragraph" w:styleId="Footer">
    <w:name w:val="footer"/>
    <w:basedOn w:val="Normal"/>
    <w:link w:val="FooterChar"/>
    <w:uiPriority w:val="99"/>
    <w:unhideWhenUsed/>
    <w:rsid w:val="008B0AD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0AD3"/>
  </w:style>
  <w:style w:type="paragraph" w:styleId="BalloonText">
    <w:name w:val="Balloon Text"/>
    <w:basedOn w:val="Normal"/>
    <w:link w:val="BalloonTextChar"/>
    <w:uiPriority w:val="99"/>
    <w:semiHidden/>
    <w:unhideWhenUsed/>
    <w:rsid w:val="008B0A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0A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469</Words>
  <Characters>2677</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ECorley</dc:creator>
  <cp:lastModifiedBy>ECorley</cp:lastModifiedBy>
  <cp:revision>2</cp:revision>
  <dcterms:created xsi:type="dcterms:W3CDTF">2010-11-08T13:52:00Z</dcterms:created>
  <dcterms:modified xsi:type="dcterms:W3CDTF">2010-11-08T13:52:00Z</dcterms:modified>
</cp:coreProperties>
</file>